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rFonts w:asciiTheme="minorHAnsi" w:hAnsiTheme="minorHAnsi" w:cs="Times New Roman"/>
          <w:b w:val="0"/>
          <w:bCs w:val="0"/>
          <w:kern w:val="0"/>
          <w:sz w:val="24"/>
          <w:szCs w:val="24"/>
          <w:lang w:val="zh-CN"/>
        </w:rPr>
        <w:id w:val="-239946676"/>
        <w:docPartObj>
          <w:docPartGallery w:val="Table of Contents"/>
          <w:docPartUnique/>
        </w:docPartObj>
      </w:sdtPr>
      <w:sdtEndPr/>
      <w:sdtContent>
        <w:p w14:paraId="00482819" w14:textId="5828C20D" w:rsidR="00583241" w:rsidRDefault="00583241" w:rsidP="00583241">
          <w:pPr>
            <w:pStyle w:val="TOC"/>
            <w:ind w:firstLine="48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7ED3F248" w14:textId="08337D4E" w:rsidR="006849BA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35439" w:history="1">
            <w:r w:rsidR="006849BA" w:rsidRPr="0045202D">
              <w:rPr>
                <w:rStyle w:val="af6"/>
                <w:noProof/>
              </w:rPr>
              <w:t>1 lucene简介</w:t>
            </w:r>
            <w:r w:rsidR="006849BA">
              <w:rPr>
                <w:noProof/>
                <w:webHidden/>
              </w:rPr>
              <w:tab/>
            </w:r>
            <w:r w:rsidR="006849BA">
              <w:rPr>
                <w:noProof/>
                <w:webHidden/>
              </w:rPr>
              <w:fldChar w:fldCharType="begin"/>
            </w:r>
            <w:r w:rsidR="006849BA">
              <w:rPr>
                <w:noProof/>
                <w:webHidden/>
              </w:rPr>
              <w:instrText xml:space="preserve"> PAGEREF _Toc31235439 \h </w:instrText>
            </w:r>
            <w:r w:rsidR="006849BA">
              <w:rPr>
                <w:noProof/>
                <w:webHidden/>
              </w:rPr>
            </w:r>
            <w:r w:rsidR="006849BA">
              <w:rPr>
                <w:noProof/>
                <w:webHidden/>
              </w:rPr>
              <w:fldChar w:fldCharType="separate"/>
            </w:r>
            <w:r w:rsidR="006849BA">
              <w:rPr>
                <w:noProof/>
                <w:webHidden/>
              </w:rPr>
              <w:t>3</w:t>
            </w:r>
            <w:r w:rsidR="006849BA">
              <w:rPr>
                <w:noProof/>
                <w:webHidden/>
              </w:rPr>
              <w:fldChar w:fldCharType="end"/>
            </w:r>
          </w:hyperlink>
        </w:p>
        <w:p w14:paraId="2402AEF7" w14:textId="58E07213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0" w:history="1">
            <w:r w:rsidRPr="0045202D">
              <w:rPr>
                <w:rStyle w:val="af6"/>
                <w:noProof/>
              </w:rPr>
              <w:t>1.1 什么是lucene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F087C" w14:textId="2F9147C6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1" w:history="1">
            <w:r w:rsidRPr="0045202D">
              <w:rPr>
                <w:rStyle w:val="af6"/>
                <w:noProof/>
              </w:rPr>
              <w:t>1.2 lucene能做什么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52CD9" w14:textId="2FC52478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2" w:history="1">
            <w:r w:rsidRPr="0045202D">
              <w:rPr>
                <w:rStyle w:val="af6"/>
                <w:noProof/>
              </w:rPr>
              <w:t>1.3 你该不该选择lucene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67CB1" w14:textId="1FAD6352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3" w:history="1">
            <w:r w:rsidRPr="0045202D">
              <w:rPr>
                <w:rStyle w:val="af6"/>
                <w:noProof/>
              </w:rPr>
              <w:t>1.4 Lucene.Net 版本及安装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A4F85" w14:textId="63B93ED8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4" w:history="1">
            <w:r w:rsidRPr="0045202D">
              <w:rPr>
                <w:rStyle w:val="af6"/>
                <w:noProof/>
              </w:rPr>
              <w:t>2 lucene的工作方式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96427" w14:textId="6FD94467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5" w:history="1">
            <w:r w:rsidRPr="0045202D">
              <w:rPr>
                <w:rStyle w:val="af6"/>
                <w:noProof/>
              </w:rPr>
              <w:t>2.1写入流程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406E7" w14:textId="76960268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6" w:history="1">
            <w:r w:rsidRPr="0045202D">
              <w:rPr>
                <w:rStyle w:val="af6"/>
                <w:noProof/>
              </w:rPr>
              <w:t>2.2读出流程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9CAD8" w14:textId="0031AD24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7" w:history="1">
            <w:r w:rsidRPr="0045202D">
              <w:rPr>
                <w:rStyle w:val="af6"/>
                <w:noProof/>
              </w:rPr>
              <w:t>3 一些需要知道的概念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7B549" w14:textId="5A254FDE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8" w:history="1">
            <w:r w:rsidRPr="0045202D">
              <w:rPr>
                <w:rStyle w:val="af6"/>
                <w:noProof/>
              </w:rPr>
              <w:t>3.1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26BE4" w14:textId="546437CC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49" w:history="1">
            <w:r w:rsidRPr="0045202D">
              <w:rPr>
                <w:rStyle w:val="af6"/>
                <w:noProof/>
              </w:rPr>
              <w:t>3.2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1D06A" w14:textId="35D6CFCF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0" w:history="1">
            <w:r w:rsidRPr="0045202D">
              <w:rPr>
                <w:rStyle w:val="af6"/>
                <w:noProof/>
              </w:rPr>
              <w:t>3.3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52A08" w14:textId="687FC215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1" w:history="1">
            <w:r w:rsidRPr="0045202D">
              <w:rPr>
                <w:rStyle w:val="af6"/>
                <w:noProof/>
              </w:rPr>
              <w:t>3.4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A3F3C" w14:textId="3E170340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2" w:history="1">
            <w:r w:rsidRPr="0045202D">
              <w:rPr>
                <w:rStyle w:val="af6"/>
                <w:noProof/>
              </w:rPr>
              <w:t>3.5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D8D5" w14:textId="369CFB3F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3" w:history="1">
            <w:r w:rsidRPr="0045202D">
              <w:rPr>
                <w:rStyle w:val="af6"/>
                <w:noProof/>
              </w:rPr>
              <w:t>3.6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33CEC" w14:textId="30D9330E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4" w:history="1">
            <w:r w:rsidRPr="0045202D">
              <w:rPr>
                <w:rStyle w:val="af6"/>
                <w:noProof/>
              </w:rPr>
              <w:t>4 Lucene的结构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DF88" w14:textId="68C433B1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5" w:history="1">
            <w:r w:rsidRPr="0045202D">
              <w:rPr>
                <w:rStyle w:val="af6"/>
                <w:noProof/>
              </w:rPr>
              <w:t>4.1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04E48" w14:textId="01ECB13E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6" w:history="1">
            <w:r w:rsidRPr="0045202D">
              <w:rPr>
                <w:rStyle w:val="af6"/>
                <w:noProof/>
              </w:rPr>
              <w:t>4.2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ECE2" w14:textId="4C39BF2A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7" w:history="1">
            <w:r w:rsidRPr="0045202D">
              <w:rPr>
                <w:rStyle w:val="af6"/>
                <w:noProof/>
              </w:rPr>
              <w:t>4.3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73F0" w14:textId="6103D495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8" w:history="1">
            <w:r w:rsidRPr="0045202D">
              <w:rPr>
                <w:rStyle w:val="af6"/>
                <w:noProof/>
              </w:rPr>
              <w:t>4.4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B639" w14:textId="2B38CA24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59" w:history="1">
            <w:r w:rsidRPr="0045202D">
              <w:rPr>
                <w:rStyle w:val="af6"/>
                <w:noProof/>
              </w:rPr>
              <w:t>4.5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8240" w14:textId="64B2C567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0" w:history="1">
            <w:r w:rsidRPr="0045202D">
              <w:rPr>
                <w:rStyle w:val="af6"/>
                <w:noProof/>
              </w:rPr>
              <w:t>4.6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F870C" w14:textId="73F055DD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1" w:history="1">
            <w:r w:rsidRPr="0045202D">
              <w:rPr>
                <w:rStyle w:val="af6"/>
                <w:noProof/>
              </w:rPr>
              <w:t>4.7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C13C" w14:textId="0796786D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2" w:history="1">
            <w:r w:rsidRPr="0045202D">
              <w:rPr>
                <w:rStyle w:val="af6"/>
                <w:noProof/>
              </w:rPr>
              <w:t>5 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E786" w14:textId="2D53F296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3" w:history="1">
            <w:r w:rsidRPr="0045202D">
              <w:rPr>
                <w:rStyle w:val="af6"/>
                <w:noProof/>
              </w:rPr>
              <w:t>5.1内置分词器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D984" w14:textId="5E4B2BC3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4" w:history="1">
            <w:r w:rsidRPr="0045202D">
              <w:rPr>
                <w:rStyle w:val="af6"/>
                <w:noProof/>
              </w:rPr>
              <w:t>5.2 中文分词——盘古分词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094FD" w14:textId="7AD2C6EE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5" w:history="1">
            <w:r w:rsidRPr="0045202D">
              <w:rPr>
                <w:rStyle w:val="af6"/>
                <w:noProof/>
              </w:rPr>
              <w:t>6 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0874D" w14:textId="12942481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6" w:history="1">
            <w:r w:rsidRPr="0045202D">
              <w:rPr>
                <w:rStyle w:val="af6"/>
                <w:noProof/>
              </w:rPr>
              <w:t>6.1 索引的存储结构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36332" w14:textId="32B673DD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7" w:history="1">
            <w:r w:rsidRPr="0045202D">
              <w:rPr>
                <w:rStyle w:val="af6"/>
                <w:noProof/>
              </w:rPr>
              <w:t>6.2 索引的写入目录Directory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16747" w14:textId="6906BCB2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8" w:history="1">
            <w:r w:rsidRPr="0045202D">
              <w:rPr>
                <w:rStyle w:val="af6"/>
                <w:noProof/>
              </w:rPr>
              <w:t>6.3索引文档Document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0135" w14:textId="37014A58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69" w:history="1">
            <w:r w:rsidRPr="0045202D">
              <w:rPr>
                <w:rStyle w:val="af6"/>
                <w:noProof/>
              </w:rPr>
              <w:t>7.索引维护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F361B" w14:textId="11F32AEA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0" w:history="1">
            <w:r w:rsidRPr="0045202D">
              <w:rPr>
                <w:rStyle w:val="af6"/>
                <w:noProof/>
              </w:rPr>
              <w:t>6.1索引创建（重点）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B7A35" w14:textId="580BB6C4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1" w:history="1">
            <w:r w:rsidRPr="0045202D">
              <w:rPr>
                <w:rStyle w:val="af6"/>
                <w:noProof/>
              </w:rPr>
              <w:t>6.2索引删除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C1945" w14:textId="5B9FDF97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2" w:history="1">
            <w:r w:rsidRPr="0045202D">
              <w:rPr>
                <w:rStyle w:val="af6"/>
                <w:noProof/>
              </w:rPr>
              <w:t>6.2索引更新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259FC" w14:textId="64F4669F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3" w:history="1">
            <w:r w:rsidRPr="0045202D">
              <w:rPr>
                <w:rStyle w:val="af6"/>
                <w:noProof/>
              </w:rPr>
              <w:t>6.4索引优化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3044A" w14:textId="775355FB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4" w:history="1">
            <w:r w:rsidRPr="0045202D">
              <w:rPr>
                <w:rStyle w:val="af6"/>
                <w:noProof/>
              </w:rPr>
              <w:t>8 查询语法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892BA" w14:textId="4645388B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5" w:history="1">
            <w:r w:rsidRPr="0045202D">
              <w:rPr>
                <w:rStyle w:val="af6"/>
                <w:noProof/>
              </w:rPr>
              <w:t>8.1 TermQuery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1CF8D" w14:textId="6A3E2F29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6" w:history="1">
            <w:r w:rsidRPr="0045202D">
              <w:rPr>
                <w:rStyle w:val="af6"/>
                <w:noProof/>
              </w:rPr>
              <w:t>8.2 BooleanQuery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40FDE" w14:textId="31AC1895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7" w:history="1">
            <w:r w:rsidRPr="0045202D">
              <w:rPr>
                <w:rStyle w:val="af6"/>
                <w:noProof/>
              </w:rPr>
              <w:t>8.3 WildcardQuery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819B" w14:textId="1E89ED1E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8" w:history="1">
            <w:r w:rsidRPr="0045202D">
              <w:rPr>
                <w:rStyle w:val="af6"/>
                <w:noProof/>
              </w:rPr>
              <w:t>8.4 PhraseQuery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5D580" w14:textId="39FF6024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79" w:history="1">
            <w:r w:rsidRPr="0045202D">
              <w:rPr>
                <w:rStyle w:val="af6"/>
                <w:noProof/>
              </w:rPr>
              <w:t>8.5 PrefixQuery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6033" w14:textId="0FF730C0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0" w:history="1">
            <w:r w:rsidRPr="0045202D">
              <w:rPr>
                <w:rStyle w:val="af6"/>
                <w:noProof/>
              </w:rPr>
              <w:t>8.6 RangeQuery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3500F" w14:textId="3375D13F" w:rsidR="006849BA" w:rsidRDefault="006849BA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1" w:history="1">
            <w:r w:rsidRPr="0045202D">
              <w:rPr>
                <w:rStyle w:val="af6"/>
                <w:noProof/>
              </w:rPr>
              <w:t>8.7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30686" w14:textId="3AA6F355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2" w:history="1">
            <w:r w:rsidRPr="0045202D">
              <w:rPr>
                <w:rStyle w:val="af6"/>
                <w:noProof/>
              </w:rPr>
              <w:t>9、Filter索引过滤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E0990" w14:textId="1E4F75D8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3" w:history="1">
            <w:r w:rsidRPr="0045202D">
              <w:rPr>
                <w:rStyle w:val="af6"/>
                <w:noProof/>
              </w:rPr>
              <w:t>10. Sort结果排序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ACB6" w14:textId="52382AE6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4" w:history="1">
            <w:r w:rsidRPr="0045202D">
              <w:rPr>
                <w:rStyle w:val="af6"/>
                <w:noProof/>
              </w:rPr>
              <w:t>11 关键词高亮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B7BF7" w14:textId="3AC07803" w:rsidR="006849BA" w:rsidRDefault="006849BA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5485" w:history="1">
            <w:r w:rsidRPr="0045202D">
              <w:rPr>
                <w:rStyle w:val="af6"/>
                <w:noProof/>
              </w:rPr>
              <w:t>12 完整查询示例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_Toc31235485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F1CA" w14:textId="343F6EE6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0" w:name="_Toc31235439"/>
      <w:r w:rsidRPr="00E2783C">
        <w:rPr>
          <w:rFonts w:hint="eastAsia"/>
        </w:rPr>
        <w:lastRenderedPageBreak/>
        <w:t>1 lucene简介</w:t>
      </w:r>
      <w:bookmarkEnd w:id="0"/>
    </w:p>
    <w:p w14:paraId="1D2B667B" w14:textId="77777777" w:rsidR="00E66767" w:rsidRPr="00E66767" w:rsidRDefault="00E66767" w:rsidP="00F11EAD">
      <w:pPr>
        <w:pStyle w:val="3"/>
        <w:jc w:val="both"/>
      </w:pPr>
      <w:bookmarkStart w:id="1" w:name="t2"/>
      <w:bookmarkStart w:id="2" w:name="_Toc31235440"/>
      <w:bookmarkEnd w:id="1"/>
      <w:r w:rsidRPr="00E66767">
        <w:rPr>
          <w:rFonts w:hint="eastAsia"/>
        </w:rPr>
        <w:t>1.1 什么是lucene</w:t>
      </w:r>
      <w:bookmarkEnd w:id="2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3" w:name="t3"/>
      <w:bookmarkStart w:id="4" w:name="_Toc31235441"/>
      <w:bookmarkEnd w:id="3"/>
      <w:r w:rsidRPr="00E66767">
        <w:rPr>
          <w:rFonts w:hint="eastAsia"/>
        </w:rPr>
        <w:t>1.2 lucene能做什么</w:t>
      </w:r>
      <w:bookmarkEnd w:id="4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5" w:name="t4"/>
      <w:bookmarkStart w:id="6" w:name="_Toc31235442"/>
      <w:bookmarkEnd w:id="5"/>
      <w:r w:rsidRPr="00E66767">
        <w:rPr>
          <w:rFonts w:hint="eastAsia"/>
        </w:rPr>
        <w:t>1.3 你该不该选择lucene</w:t>
      </w:r>
      <w:bookmarkEnd w:id="6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7" w:name="_Toc31235443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7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8" w:name="t5"/>
      <w:bookmarkStart w:id="9" w:name="_Toc31235444"/>
      <w:bookmarkEnd w:id="8"/>
      <w:r w:rsidRPr="00E66767">
        <w:rPr>
          <w:rFonts w:hint="eastAsia"/>
        </w:rPr>
        <w:t>2 lucene的工作方式</w:t>
      </w:r>
      <w:bookmarkEnd w:id="9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0" w:name="t6"/>
      <w:bookmarkStart w:id="11" w:name="_Toc31235445"/>
      <w:bookmarkEnd w:id="10"/>
      <w:r w:rsidRPr="00E66767">
        <w:rPr>
          <w:rFonts w:hint="eastAsia"/>
        </w:rPr>
        <w:t>2.1写入流程</w:t>
      </w:r>
      <w:bookmarkEnd w:id="11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2" w:name="t7"/>
      <w:bookmarkStart w:id="13" w:name="_Toc31235446"/>
      <w:bookmarkEnd w:id="12"/>
      <w:r w:rsidRPr="00E66767">
        <w:rPr>
          <w:rFonts w:hint="eastAsia"/>
        </w:rPr>
        <w:t>2.2读出流程</w:t>
      </w:r>
      <w:bookmarkEnd w:id="13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4" w:name="t8"/>
      <w:bookmarkStart w:id="15" w:name="_Toc31235447"/>
      <w:bookmarkEnd w:id="14"/>
      <w:r w:rsidRPr="00E66767">
        <w:rPr>
          <w:rFonts w:hint="eastAsia"/>
        </w:rPr>
        <w:t>3 一些需要知道的概念</w:t>
      </w:r>
      <w:bookmarkEnd w:id="15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6" w:name="t9"/>
      <w:bookmarkStart w:id="17" w:name="_Toc31235448"/>
      <w:bookmarkEnd w:id="16"/>
      <w:r w:rsidRPr="00E66767">
        <w:rPr>
          <w:rFonts w:hint="eastAsia"/>
        </w:rPr>
        <w:t>3.1 analyzer</w:t>
      </w:r>
      <w:bookmarkEnd w:id="17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8" w:name="t10"/>
      <w:bookmarkStart w:id="19" w:name="_Toc31235449"/>
      <w:bookmarkEnd w:id="18"/>
      <w:r w:rsidRPr="00E66767">
        <w:rPr>
          <w:rFonts w:hint="eastAsia"/>
        </w:rPr>
        <w:lastRenderedPageBreak/>
        <w:t>3.2 document</w:t>
      </w:r>
      <w:bookmarkEnd w:id="19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0" w:name="t11"/>
      <w:bookmarkStart w:id="21" w:name="_Toc31235450"/>
      <w:bookmarkEnd w:id="20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1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2" w:name="t12"/>
      <w:bookmarkStart w:id="23" w:name="_Toc31235451"/>
      <w:bookmarkEnd w:id="22"/>
      <w:r w:rsidRPr="00E66767">
        <w:rPr>
          <w:rFonts w:hint="eastAsia"/>
        </w:rPr>
        <w:lastRenderedPageBreak/>
        <w:t>3.4 term</w:t>
      </w:r>
      <w:bookmarkEnd w:id="23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4" w:name="t13"/>
      <w:bookmarkStart w:id="25" w:name="_Toc31235452"/>
      <w:bookmarkEnd w:id="24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5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6" w:name="t14"/>
      <w:bookmarkStart w:id="27" w:name="_Toc31235453"/>
      <w:bookmarkEnd w:id="26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7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8" w:name="t15"/>
      <w:bookmarkStart w:id="29" w:name="_Toc31235454"/>
      <w:bookmarkEnd w:id="28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29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0" w:name="t16"/>
      <w:bookmarkStart w:id="31" w:name="_Toc31235455"/>
      <w:bookmarkEnd w:id="30"/>
      <w:r w:rsidRPr="00E66767">
        <w:rPr>
          <w:rFonts w:hint="eastAsia"/>
        </w:rPr>
        <w:t>4.1 analysis</w:t>
      </w:r>
      <w:bookmarkEnd w:id="31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2" w:name="t17"/>
      <w:bookmarkStart w:id="33" w:name="_Toc31235456"/>
      <w:bookmarkEnd w:id="32"/>
      <w:r w:rsidRPr="00E66767">
        <w:rPr>
          <w:rFonts w:hint="eastAsia"/>
        </w:rPr>
        <w:lastRenderedPageBreak/>
        <w:t>4.2 document</w:t>
      </w:r>
      <w:bookmarkEnd w:id="33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4" w:name="t18"/>
      <w:bookmarkStart w:id="35" w:name="_Toc31235457"/>
      <w:bookmarkEnd w:id="34"/>
      <w:r w:rsidRPr="00E66767">
        <w:rPr>
          <w:rFonts w:hint="eastAsia"/>
        </w:rPr>
        <w:t>4.3 index</w:t>
      </w:r>
      <w:bookmarkEnd w:id="35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6" w:name="t19"/>
      <w:bookmarkStart w:id="37" w:name="_Toc31235458"/>
      <w:bookmarkEnd w:id="36"/>
      <w:r w:rsidRPr="00E66767">
        <w:rPr>
          <w:rFonts w:hint="eastAsia"/>
        </w:rPr>
        <w:t>4.4 queryParser</w:t>
      </w:r>
      <w:bookmarkEnd w:id="37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8" w:name="t20"/>
      <w:bookmarkStart w:id="39" w:name="_Toc31235459"/>
      <w:bookmarkEnd w:id="38"/>
      <w:r w:rsidRPr="00E66767">
        <w:rPr>
          <w:rFonts w:hint="eastAsia"/>
        </w:rPr>
        <w:t>4.5 search</w:t>
      </w:r>
      <w:bookmarkEnd w:id="39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0" w:name="_Toc31235460"/>
      <w:r w:rsidRPr="00E66767">
        <w:lastRenderedPageBreak/>
        <w:t>4.6 store</w:t>
      </w:r>
      <w:bookmarkEnd w:id="40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1" w:name="t21"/>
      <w:bookmarkStart w:id="42" w:name="_Toc31235461"/>
      <w:bookmarkEnd w:id="41"/>
      <w:r w:rsidRPr="00E66767">
        <w:rPr>
          <w:rFonts w:hint="eastAsia"/>
        </w:rPr>
        <w:t>4.7 util</w:t>
      </w:r>
      <w:bookmarkEnd w:id="42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3" w:name="_Toc31235462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3"/>
    </w:p>
    <w:p w14:paraId="61AB22ED" w14:textId="77777777" w:rsidR="00A73745" w:rsidRDefault="00753734" w:rsidP="00CE684A">
      <w:pPr>
        <w:pStyle w:val="3"/>
        <w:jc w:val="both"/>
      </w:pPr>
      <w:bookmarkStart w:id="44" w:name="_Toc31235463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4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5" w:name="_Toc31235464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5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848208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6" w:name="_Toc31235465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6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7" w:name="_Toc31235466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7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8" w:name="_Toc31235467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8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49" w:name="_Toc31235468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49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0" w:name="_Toc31235469"/>
      <w:r>
        <w:rPr>
          <w:rFonts w:hint="eastAsia"/>
        </w:rPr>
        <w:t>7.索引维护</w:t>
      </w:r>
      <w:bookmarkEnd w:id="50"/>
    </w:p>
    <w:p w14:paraId="27CA7205" w14:textId="77777777" w:rsidR="00BD2708" w:rsidRDefault="00BD2708" w:rsidP="00BD2708">
      <w:pPr>
        <w:pStyle w:val="3"/>
        <w:jc w:val="both"/>
      </w:pPr>
      <w:bookmarkStart w:id="51" w:name="_Toc31235470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1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2" w:name="_Toc31235471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2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3" w:name="_Toc31235472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3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第二种方式，利用I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4" w:name="_Toc31235473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4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5" w:name="_Toc31235474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5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>了Filter类对查询条件进行限制。你或许会不自觉地拿它跟SQL语句进行比 较：“lucene能执行and、or、order by、where、like ‘%xx%’操作吗？”回答是：“当然没问题！”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6" w:name="_Toc31235475"/>
      <w:r w:rsidRPr="00801C21">
        <w:t>8.1 TermQuery</w:t>
      </w:r>
      <w:bookmarkEnd w:id="56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7" w:name="_Toc31235476"/>
      <w:r>
        <w:t xml:space="preserve">8.2 </w:t>
      </w:r>
      <w:r w:rsidRPr="00842F46">
        <w:t>BooleanQuery</w:t>
      </w:r>
      <w:bookmarkEnd w:id="57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8" w:name="_Toc31235477"/>
      <w:r>
        <w:lastRenderedPageBreak/>
        <w:t xml:space="preserve">8.3 </w:t>
      </w:r>
      <w:r w:rsidRPr="00BA7DBA">
        <w:t>WildcardQuery</w:t>
      </w:r>
      <w:bookmarkEnd w:id="58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59" w:name="_Toc31235478"/>
      <w:r w:rsidRPr="00BA7DBA">
        <w:t>8.4 PhraseQuery</w:t>
      </w:r>
      <w:bookmarkEnd w:id="59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0" w:name="_Toc31235479"/>
      <w:r>
        <w:t xml:space="preserve">8.5 </w:t>
      </w:r>
      <w:r w:rsidRPr="00BA7DBA">
        <w:t>PrefixQuery</w:t>
      </w:r>
      <w:bookmarkEnd w:id="60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1" w:name="_Toc31235480"/>
      <w:r>
        <w:t xml:space="preserve">8.6 </w:t>
      </w:r>
      <w:r w:rsidRPr="00BA7DBA">
        <w:t>RangeQuery</w:t>
      </w:r>
      <w:bookmarkEnd w:id="61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2" w:name="_Toc31235481"/>
      <w:r>
        <w:t xml:space="preserve">8.7 </w:t>
      </w:r>
      <w:r w:rsidRPr="00BA7DBA">
        <w:rPr>
          <w:rFonts w:hint="eastAsia"/>
        </w:rPr>
        <w:t>QueryParser</w:t>
      </w:r>
      <w:bookmarkEnd w:id="62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PhraseQuery用‘~’，例如“content:"中日"~5”。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FuzzyQuery用‘~’，例如“content: wuzza ~”。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3" w:name="_Toc31235482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3"/>
    </w:p>
    <w:p w14:paraId="1175DD48" w14:textId="70C747C5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</w:t>
      </w:r>
      <w:bookmarkStart w:id="64" w:name="_GoBack"/>
      <w:bookmarkEnd w:id="64"/>
    </w:p>
    <w:p w14:paraId="4B5E0A18" w14:textId="0085798C" w:rsidR="007152BF" w:rsidRPr="007152BF" w:rsidRDefault="007152BF" w:rsidP="007152BF">
      <w:pPr>
        <w:ind w:firstLine="480"/>
      </w:pPr>
      <w:r w:rsidRPr="007152BF">
        <w:t>在</w:t>
      </w:r>
      <w:r w:rsidRPr="007152BF">
        <w:t>lucene3.0</w:t>
      </w:r>
      <w:r w:rsidRPr="007152BF">
        <w:t>中，范围查询也有很大的变化，</w:t>
      </w:r>
      <w:r>
        <w:rPr>
          <w:rFonts w:hint="eastAsia"/>
        </w:rPr>
        <w:t>之前的</w:t>
      </w:r>
      <w:r w:rsidRPr="007152BF">
        <w:t>RangeQuery</w:t>
      </w:r>
      <w:r w:rsidRPr="007152BF">
        <w:t>已经不推荐使用，使用</w:t>
      </w:r>
      <w:r w:rsidRPr="007152BF">
        <w:t>TermRangeQuery</w:t>
      </w:r>
      <w:r w:rsidRPr="007152BF">
        <w:t>和</w:t>
      </w:r>
      <w:r w:rsidRPr="007152BF">
        <w:t>NumericRangeQuery</w:t>
      </w:r>
      <w:r w:rsidRPr="007152BF">
        <w:t>两个替代。</w:t>
      </w:r>
    </w:p>
    <w:p w14:paraId="71B629FC" w14:textId="77777777" w:rsidR="007152BF" w:rsidRPr="007152BF" w:rsidRDefault="007152BF" w:rsidP="007152BF">
      <w:pPr>
        <w:ind w:firstLine="480"/>
      </w:pPr>
      <w:r w:rsidRPr="007152BF">
        <w:t>TermRangeQuery</w:t>
      </w:r>
      <w:r w:rsidRPr="007152BF">
        <w:t>：主要用于文本范围查找</w:t>
      </w:r>
      <w:r w:rsidRPr="007152BF">
        <w:t>;</w:t>
      </w:r>
    </w:p>
    <w:p w14:paraId="5F5390E1" w14:textId="6F12809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IndexReader reader = IndexReader.open(FSDirectory.open(INDEX_DIR), true); // only searching,</w:t>
      </w:r>
    </w:p>
    <w:p w14:paraId="23E9F476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Searcher searcher = new IndexSearcher(reader);</w:t>
      </w:r>
    </w:p>
    <w:p w14:paraId="61541BD8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String field = "starttime";</w:t>
      </w:r>
    </w:p>
    <w:p w14:paraId="6EDC0583" w14:textId="2D1C6C82" w:rsidR="007152BF" w:rsidRPr="007152BF" w:rsidRDefault="007152BF" w:rsidP="0079627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TermRangeQuery query = new TermRangeQuery(field,"2009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05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",true,true);</w:t>
      </w:r>
    </w:p>
    <w:p w14:paraId="5C5729D5" w14:textId="79F7C587" w:rsidR="005A0BAD" w:rsidRPr="00E2726A" w:rsidRDefault="007152BF" w:rsidP="004E0500">
      <w:pPr>
        <w:ind w:firstLine="48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7152BF">
        <w:t>NumericRangeQuery</w:t>
      </w:r>
      <w:r w:rsidRPr="007152BF">
        <w:t>：要使用它，首先要使用</w:t>
      </w:r>
      <w:r w:rsidRPr="007152BF">
        <w:t>NumericField </w:t>
      </w:r>
      <w:r w:rsidRPr="007152BF">
        <w:t>给数字建索引（当然这个的</w:t>
      </w:r>
      <w:r w:rsidRPr="007152BF">
        <w:t>term</w:t>
      </w:r>
      <w:r w:rsidRPr="007152BF">
        <w:t>就是数字的了）。如果你的</w:t>
      </w:r>
      <w:r w:rsidRPr="007152BF">
        <w:t>term</w:t>
      </w:r>
      <w:r w:rsidRPr="007152BF">
        <w:t>是文本，那就是使用</w:t>
      </w:r>
      <w:r w:rsidRPr="007152BF">
        <w:t xml:space="preserve">TermRangeQuery </w:t>
      </w:r>
      <w:r w:rsidRPr="007152BF">
        <w:t>。</w:t>
      </w:r>
    </w:p>
    <w:p w14:paraId="16ECAFEA" w14:textId="77777777" w:rsidR="005A0BAD" w:rsidRPr="005A0BAD" w:rsidRDefault="00DD7BD2" w:rsidP="005A0BAD">
      <w:pPr>
        <w:pStyle w:val="2"/>
        <w:jc w:val="both"/>
      </w:pPr>
      <w:bookmarkStart w:id="65" w:name="_Toc31235483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5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604445CD" w14:textId="23DEF468" w:rsidR="005407D1" w:rsidRDefault="00F80C1C" w:rsidP="00AC51C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3636C136" w14:textId="77777777" w:rsidR="0028670C" w:rsidRDefault="0028670C" w:rsidP="00687B5F">
      <w:pPr>
        <w:pStyle w:val="2"/>
        <w:jc w:val="both"/>
      </w:pPr>
      <w:bookmarkStart w:id="66" w:name="_Toc31235484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6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7" w:name="_Toc31235485"/>
      <w:r w:rsidRPr="00B26FF8">
        <w:rPr>
          <w:rFonts w:hint="eastAsia"/>
        </w:rPr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7"/>
    </w:p>
    <w:p w14:paraId="4265C836" w14:textId="77777777" w:rsidR="0085672B" w:rsidRPr="0085672B" w:rsidRDefault="0085672B" w:rsidP="00515981">
      <w:pPr>
        <w:widowControl w:val="0"/>
        <w:autoSpaceDE w:val="0"/>
        <w:autoSpaceDN w:val="0"/>
        <w:adjustRightInd w:val="0"/>
        <w:spacing w:line="320" w:lineRule="exact"/>
        <w:ind w:firstLineChars="400" w:firstLine="798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5BEA9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0E6AB426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2E8DDDE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13861D4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1B1D7E57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558491C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59D8F4F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733A0BEE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14E89AC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3A85AA2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4DDF51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4211039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</w:t>
      </w:r>
    </w:p>
    <w:p w14:paraId="21C2CE0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 query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TermQuery(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keyWord));</w:t>
      </w:r>
    </w:p>
    <w:p w14:paraId="4967DD0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0965B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133222A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searcher.Search(query,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collector);</w:t>
      </w:r>
    </w:p>
    <w:p w14:paraId="0568469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0C682A1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 collector.GetTotalHits()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13230F5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ScoreDoc[] docs = collector.TopDocs(0, collector.TotalHits).ScoreDocs;</w:t>
      </w:r>
    </w:p>
    <w:p w14:paraId="431060C9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665DD33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List&lt;News&gt; resultList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387DAB4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482137C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3D66D8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2D93C5A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1911AEB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5667AA2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1F7323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634E73F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53C2F07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88EFD9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20A42C5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5465B1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720D4B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118CA6F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5BEE976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6B32B79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13BAC52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7F2AF93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result.Content = highter.GetBestFragment(keyWord,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EA83AE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06E799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7DFFC78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5895A68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1F0C9C03" w14:textId="19A6540C" w:rsidR="005140E4" w:rsidRDefault="005140E4" w:rsidP="0085672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F012F5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3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17F28C4A" w:rsidR="00BA0360" w:rsidRPr="0085672B" w:rsidRDefault="00F012F5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4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sectPr w:rsidR="00BA0360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63770"/>
    <w:rsid w:val="002860C2"/>
    <w:rsid w:val="0028670C"/>
    <w:rsid w:val="002A06D2"/>
    <w:rsid w:val="002C13FB"/>
    <w:rsid w:val="002F29BC"/>
    <w:rsid w:val="003363A8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5595"/>
    <w:rsid w:val="004D6690"/>
    <w:rsid w:val="004E0500"/>
    <w:rsid w:val="004E741E"/>
    <w:rsid w:val="004F08EC"/>
    <w:rsid w:val="004F648B"/>
    <w:rsid w:val="004F77C1"/>
    <w:rsid w:val="00512099"/>
    <w:rsid w:val="005140E4"/>
    <w:rsid w:val="00515981"/>
    <w:rsid w:val="00531E33"/>
    <w:rsid w:val="005407D1"/>
    <w:rsid w:val="005472E7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49BA"/>
    <w:rsid w:val="00686F15"/>
    <w:rsid w:val="00687B5F"/>
    <w:rsid w:val="006A5A59"/>
    <w:rsid w:val="006A6BAC"/>
    <w:rsid w:val="007152BF"/>
    <w:rsid w:val="007460FB"/>
    <w:rsid w:val="00751BD2"/>
    <w:rsid w:val="00753734"/>
    <w:rsid w:val="00763544"/>
    <w:rsid w:val="0076519E"/>
    <w:rsid w:val="0078499B"/>
    <w:rsid w:val="00796273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51CB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170DB"/>
    <w:rsid w:val="00C234A7"/>
    <w:rsid w:val="00C23FD1"/>
    <w:rsid w:val="00C53BED"/>
    <w:rsid w:val="00CC78E5"/>
    <w:rsid w:val="00CD7FBC"/>
    <w:rsid w:val="00CE684A"/>
    <w:rsid w:val="00D064EB"/>
    <w:rsid w:val="00D132EE"/>
    <w:rsid w:val="00D345E0"/>
    <w:rsid w:val="00D42537"/>
    <w:rsid w:val="00D47477"/>
    <w:rsid w:val="00D47899"/>
    <w:rsid w:val="00D60BD5"/>
    <w:rsid w:val="00D77346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012F5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blog.csdn.net/ghj1976/article/details/5586329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93264-181E-4104-AFC6-259311619A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</TotalTime>
  <Pages>25</Pages>
  <Words>3136</Words>
  <Characters>17877</Characters>
  <Application>Microsoft Office Word</Application>
  <DocSecurity>0</DocSecurity>
  <Lines>148</Lines>
  <Paragraphs>41</Paragraphs>
  <ScaleCrop>false</ScaleCrop>
  <Company/>
  <LinksUpToDate>false</LinksUpToDate>
  <CharactersWithSpaces>20972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178</cp:revision>
  <dcterms:created xsi:type="dcterms:W3CDTF">2020-01-28T08:00:00Z</dcterms:created>
  <dcterms:modified xsi:type="dcterms:W3CDTF">2020-01-29T16:10:00Z</dcterms:modified>
</cp:coreProperties>
</file>